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E5" w:rsidRPr="006E6C2E" w:rsidRDefault="00A17BDB">
      <w:pPr>
        <w:pStyle w:val="Standard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</w:rPr>
        <w:t>III</w:t>
      </w:r>
      <w:r w:rsidRPr="006E6C2E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этап Детской Лиги: командная победа СК «Дзюдо-Днепр»</w:t>
      </w:r>
    </w:p>
    <w:p w:rsidR="00BC69E5" w:rsidRDefault="00BC69E5">
      <w:pPr>
        <w:pStyle w:val="Standard"/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19 мая в спорткомплексе СДЮСШОР №6 определились победители и призеры третьего в нынешнем сезоне этапа Детской Лиги дзюдо. Это </w:t>
      </w:r>
      <w:r>
        <w:rPr>
          <w:rFonts w:ascii="Times New Roman" w:hAnsi="Times New Roman"/>
          <w:sz w:val="30"/>
          <w:szCs w:val="30"/>
          <w:lang w:val="ru-RU"/>
        </w:rPr>
        <w:t>были соревнования для мальчиков 2007 и девочек 2007-2009 годов рождения. В них приняли участие 10 команд и 128 участников из Днепра, Кривого Рога, Каменского, Синельниково, Никополя, Покрова и Геническа Херсонской области.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Перед началом турнира состоялась</w:t>
      </w:r>
      <w:r>
        <w:rPr>
          <w:rFonts w:ascii="Times New Roman" w:hAnsi="Times New Roman"/>
          <w:sz w:val="30"/>
          <w:szCs w:val="30"/>
          <w:lang w:val="ru-RU"/>
        </w:rPr>
        <w:t xml:space="preserve"> церемония торжественного открытия. На ней исполнительный директор Федерации дзюдо Днепропетровской области 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Григорий Король</w:t>
      </w:r>
      <w:r>
        <w:rPr>
          <w:rFonts w:ascii="Times New Roman" w:hAnsi="Times New Roman"/>
          <w:sz w:val="30"/>
          <w:szCs w:val="30"/>
          <w:lang w:val="ru-RU"/>
        </w:rPr>
        <w:t xml:space="preserve"> от имени федерации, вице-президента ФДУ, президента ФДДО Михаила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Кошляка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еще раз поздравил всех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днепрян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- медалистов недавнего Чемпи</w:t>
      </w:r>
      <w:r>
        <w:rPr>
          <w:rFonts w:ascii="Times New Roman" w:hAnsi="Times New Roman"/>
          <w:sz w:val="30"/>
          <w:szCs w:val="30"/>
          <w:lang w:val="ru-RU"/>
        </w:rPr>
        <w:t>оната Украины среди молодежи и вручил каждому традиционные «федеративные» призовые.</w:t>
      </w: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Далее одновременно на двух татами развернулась нешуточная борьба, в ходе которой спортсмены СК «Дзюдо-Днепр» не оставили шансов никому из своих ближайших конкурентов.</w:t>
      </w: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Об</w:t>
      </w:r>
      <w:r>
        <w:rPr>
          <w:rFonts w:ascii="Times New Roman" w:hAnsi="Times New Roman"/>
          <w:sz w:val="30"/>
          <w:szCs w:val="30"/>
          <w:lang w:val="ru-RU"/>
        </w:rPr>
        <w:t xml:space="preserve">щекомандный Кубок снова у юных спортсменов этого клуба. Ребята завоевали 4 золотых, 6 серебряных 8 бронзовых медалей, набрали 71, 5 балла и опередили, кстати, своих одноклубников </w:t>
      </w:r>
      <w:proofErr w:type="gramStart"/>
      <w:r>
        <w:rPr>
          <w:rFonts w:ascii="Times New Roman" w:hAnsi="Times New Roman"/>
          <w:sz w:val="30"/>
          <w:szCs w:val="30"/>
          <w:lang w:val="ru-RU"/>
        </w:rPr>
        <w:t>из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Синельниково. У команды Александра и Виктора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Недвиг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56, 5 балла. В копилке</w:t>
      </w:r>
      <w:r>
        <w:rPr>
          <w:rFonts w:ascii="Times New Roman" w:hAnsi="Times New Roman"/>
          <w:sz w:val="30"/>
          <w:szCs w:val="30"/>
          <w:lang w:val="ru-RU"/>
        </w:rPr>
        <w:t xml:space="preserve"> у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синельниковцев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3 золота, 4 серебра и 5 бронз.</w:t>
      </w: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 на третьем общекомандном месте спортсмены из спортивного клуба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Тайфу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-Дзюдо». У них в активе 3 золота, 2 серебра, 1 бронза и 36 очков.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 общем, организаторы разыграли 15 комплектов наград.</w:t>
      </w: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Теперь Детска</w:t>
      </w:r>
      <w:r>
        <w:rPr>
          <w:rFonts w:ascii="Times New Roman" w:hAnsi="Times New Roman"/>
          <w:sz w:val="30"/>
          <w:szCs w:val="30"/>
          <w:lang w:val="ru-RU"/>
        </w:rPr>
        <w:t>я Лига, пройдя ровно половину пути, отправляется на летние каникулы. Впереди еще три этапа. Продолжатся соревнования  в сентябре.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Ну а до конца мая  осталось определить сильнейших всего лишь в одном старте официального областного календаря дзюдо - Кубке Д</w:t>
      </w:r>
      <w:r>
        <w:rPr>
          <w:rFonts w:ascii="Times New Roman" w:hAnsi="Times New Roman"/>
          <w:sz w:val="30"/>
          <w:szCs w:val="30"/>
          <w:lang w:val="ru-RU"/>
        </w:rPr>
        <w:t xml:space="preserve">непропетровской области среди мужчин и женщин, отборочном старте перед Открытым Кубком Украины, который состоится  в Сумах 10-12 июля. Областной Кубок разыграют </w:t>
      </w:r>
      <w:r w:rsidRPr="006E6C2E">
        <w:rPr>
          <w:rFonts w:ascii="Times New Roman" w:hAnsi="Times New Roman"/>
          <w:sz w:val="30"/>
          <w:szCs w:val="30"/>
          <w:lang w:val="ru-RU"/>
        </w:rPr>
        <w:t xml:space="preserve">26 </w:t>
      </w:r>
      <w:r>
        <w:rPr>
          <w:rFonts w:ascii="Times New Roman" w:hAnsi="Times New Roman"/>
          <w:sz w:val="30"/>
          <w:szCs w:val="30"/>
          <w:lang w:val="ru-RU"/>
        </w:rPr>
        <w:t>мая.</w:t>
      </w:r>
    </w:p>
    <w:p w:rsidR="00BC69E5" w:rsidRDefault="00BC69E5">
      <w:pPr>
        <w:pStyle w:val="Standard"/>
        <w:rPr>
          <w:rFonts w:ascii="Times New Roman" w:hAnsi="Times New Roman"/>
          <w:b/>
          <w:bCs/>
          <w:i/>
          <w:iCs/>
          <w:sz w:val="30"/>
          <w:szCs w:val="30"/>
          <w:u w:val="single"/>
          <w:lang w:val="ru-RU"/>
        </w:rPr>
      </w:pPr>
    </w:p>
    <w:p w:rsidR="00BC69E5" w:rsidRPr="006E6C2E" w:rsidRDefault="00A17BDB">
      <w:pPr>
        <w:pStyle w:val="Standard"/>
        <w:rPr>
          <w:rFonts w:ascii="Times New Roman" w:hAnsi="Times New Roman"/>
          <w:sz w:val="36"/>
          <w:szCs w:val="36"/>
          <w:lang w:val="ru-RU"/>
        </w:rPr>
      </w:pPr>
      <w:bookmarkStart w:id="0" w:name="_GoBack"/>
      <w:r>
        <w:rPr>
          <w:rFonts w:ascii="Times New Roman" w:hAnsi="Times New Roman"/>
          <w:sz w:val="36"/>
          <w:szCs w:val="36"/>
          <w:lang w:val="ru-RU"/>
        </w:rPr>
        <w:t xml:space="preserve">Все результаты </w:t>
      </w:r>
      <w:r>
        <w:rPr>
          <w:rFonts w:ascii="Times New Roman" w:hAnsi="Times New Roman"/>
          <w:sz w:val="36"/>
          <w:szCs w:val="36"/>
        </w:rPr>
        <w:t>III</w:t>
      </w:r>
      <w:r w:rsidRPr="006E6C2E"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36"/>
          <w:szCs w:val="36"/>
          <w:lang w:val="ru-RU"/>
        </w:rPr>
        <w:t>этапа Детской лиги дзюдо</w:t>
      </w:r>
      <w:bookmarkEnd w:id="0"/>
      <w:r>
        <w:rPr>
          <w:rFonts w:ascii="Times New Roman" w:hAnsi="Times New Roman"/>
          <w:sz w:val="36"/>
          <w:szCs w:val="36"/>
          <w:lang w:val="ru-RU"/>
        </w:rPr>
        <w:t>: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ДЕВОЧКИ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-28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1.Подкопаева Нина (КДЮСШ </w:t>
      </w:r>
      <w:r>
        <w:rPr>
          <w:rFonts w:ascii="Times New Roman" w:hAnsi="Times New Roman"/>
          <w:sz w:val="30"/>
          <w:szCs w:val="30"/>
          <w:lang w:val="ru-RU"/>
        </w:rPr>
        <w:t>Динамо)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>2.Симоненко Александра (СК Дзюдо-Днепр-Синельниково)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3.Соколова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Евангелина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(СК Дзюдо-Днепр-Покров)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3.Вовчук Анастасия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-32 кг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1.Недвига Ярослава (СК Дзюдо-Днепр-Синельниково)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2.Яндола Алёна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3.Паученко Виктория (СК </w:t>
      </w:r>
      <w:r>
        <w:rPr>
          <w:rFonts w:ascii="Times New Roman" w:hAnsi="Times New Roman"/>
          <w:sz w:val="30"/>
          <w:szCs w:val="30"/>
          <w:lang w:val="ru-RU"/>
        </w:rPr>
        <w:t>Дзюдо-Днепр-Синельниково)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3.Мусиенко Альбина (СК Дзюдо-Днепр-Никополь)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-36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1.Замковая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Дарина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(СК Дзюдо-Днепр-Синельниково)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2.Уделис Глория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3.Боздуган Ариадна (СК Дзюдо-Днепр-Синельниково)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3.Солодкая Марина (СК Дзюдо-Днепр-Синельниково)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-40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1.Мелещук Дарья (Кривой Рог)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2.Рогозина Евгения (СК Дзюдо-Днепр-Синельниково)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3.Одушенко Алина (Кривой Рог)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3.Абдулаева Карина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-44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1.Ковалик Татьяна (СК Дзюдо-Днепр-Покров)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2.Скрыпник София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+44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1.Деревянко Али</w:t>
      </w:r>
      <w:r>
        <w:rPr>
          <w:rFonts w:ascii="Times New Roman" w:hAnsi="Times New Roman"/>
          <w:sz w:val="30"/>
          <w:szCs w:val="30"/>
          <w:lang w:val="ru-RU"/>
        </w:rPr>
        <w:t xml:space="preserve">на (СК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Тайфу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-Дзюдо)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2.Журавель Маргарита (Кривой Рог)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МАЛЬЧИКИ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-27 кг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1.Тарабара Владислав (СК Дзюдо-Днепр-Синельниково)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2.Карасёв Артур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-30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1.Соловей Александр (СК Дзюдо-Днепр)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2.Харламов Ярослав (СК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Тайфу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-Дзюдо)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3.Русанов Матвей (СК </w:t>
      </w:r>
      <w:r>
        <w:rPr>
          <w:rFonts w:ascii="Times New Roman" w:hAnsi="Times New Roman"/>
          <w:sz w:val="30"/>
          <w:szCs w:val="30"/>
          <w:lang w:val="ru-RU"/>
        </w:rPr>
        <w:t>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3.Котляренко Данил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-34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1.Лобода Алексей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2.Цырик Олег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3.Должанский Даниил (СК Дзюдо-Днепр)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3.Шаповалов Святослав (СК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Тайфу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-Дзюдо)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-38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1.Шкляр Назар (СК Дзюдо-Днепр-Кривой Рог)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2.Левин </w:t>
      </w:r>
      <w:r>
        <w:rPr>
          <w:rFonts w:ascii="Times New Roman" w:hAnsi="Times New Roman"/>
          <w:sz w:val="30"/>
          <w:szCs w:val="30"/>
          <w:lang w:val="ru-RU"/>
        </w:rPr>
        <w:t>Игорь (СК Дзюдо-Днепр-Кривой Рог)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3.Сухотерин Вадим (КДЮСШ Динамо)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>3.Лымарь Константин (СК Дзюдо-Днепр-Синельниково)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-42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1.Анчуткин Савелий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2.Трофимов Матвей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3.Тумаков Иван (СК Дзюдо-Днепр-Синельниково)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3.Баленко Егор (</w:t>
      </w:r>
      <w:r>
        <w:rPr>
          <w:rFonts w:ascii="Times New Roman" w:hAnsi="Times New Roman"/>
          <w:sz w:val="30"/>
          <w:szCs w:val="30"/>
          <w:lang w:val="ru-RU"/>
        </w:rPr>
        <w:t>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-46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1.Босак Назар (СК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Тайфу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-Дзюдо)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2.Евсеенко Тимофей (СДЮСШОР №6)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3.Жабитенко Сергей (Кривой Рог)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3.Ковалик Сергей (СК Дзюдо-Днепр-Покров)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-50 кг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1.Мещаников Станислав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2.Сорочинский Иван (СК Дзюдо-Днепр-Синельниково)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-5</w:t>
      </w:r>
      <w:r>
        <w:rPr>
          <w:rFonts w:ascii="Times New Roman" w:hAnsi="Times New Roman"/>
          <w:sz w:val="30"/>
          <w:szCs w:val="30"/>
          <w:lang w:val="ru-RU"/>
        </w:rPr>
        <w:t>5 кг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1.Бучковский Игорь (</w:t>
      </w:r>
      <w:proofErr w:type="gramStart"/>
      <w:r>
        <w:rPr>
          <w:rFonts w:ascii="Times New Roman" w:hAnsi="Times New Roman"/>
          <w:sz w:val="30"/>
          <w:szCs w:val="30"/>
          <w:lang w:val="ru-RU"/>
        </w:rPr>
        <w:t>Каменское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>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2.Сумской Никита (СК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Тайфу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-Дзюдо)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3.Лыков Николай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3.Зайцев Денис (СК Дзюдо-Днепр)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+55 кг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1.Фесенко Олег (СК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Тайфу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-Дзюдо)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2.Фахиров Руслан (СК Дзюдо-Днепр-Синельниково)</w:t>
      </w:r>
    </w:p>
    <w:p w:rsidR="00BC69E5" w:rsidRPr="006E6C2E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3.Химич Богдан (КДЮСШ Динамо)</w:t>
      </w:r>
    </w:p>
    <w:p w:rsidR="00BC69E5" w:rsidRDefault="00A17BDB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3.Данильченко Кирилл (</w:t>
      </w:r>
      <w:proofErr w:type="gramStart"/>
      <w:r>
        <w:rPr>
          <w:rFonts w:ascii="Times New Roman" w:hAnsi="Times New Roman"/>
          <w:sz w:val="30"/>
          <w:szCs w:val="30"/>
          <w:lang w:val="ru-RU"/>
        </w:rPr>
        <w:t>Каменское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>)</w:t>
      </w: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BC69E5" w:rsidRDefault="00BC69E5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sectPr w:rsidR="00BC69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DB" w:rsidRDefault="00A17BDB">
      <w:pPr>
        <w:rPr>
          <w:rFonts w:hint="eastAsia"/>
        </w:rPr>
      </w:pPr>
      <w:r>
        <w:separator/>
      </w:r>
    </w:p>
  </w:endnote>
  <w:endnote w:type="continuationSeparator" w:id="0">
    <w:p w:rsidR="00A17BDB" w:rsidRDefault="00A17B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DB" w:rsidRDefault="00A17B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17BDB" w:rsidRDefault="00A17B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69E5"/>
    <w:rsid w:val="006E6C2E"/>
    <w:rsid w:val="00A17BDB"/>
    <w:rsid w:val="00B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IntelI5</cp:lastModifiedBy>
  <cp:revision>1</cp:revision>
  <dcterms:created xsi:type="dcterms:W3CDTF">2018-05-21T20:38:00Z</dcterms:created>
  <dcterms:modified xsi:type="dcterms:W3CDTF">2018-05-22T05:43:00Z</dcterms:modified>
</cp:coreProperties>
</file>